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4C3CA9" w:rsidP="00B74F06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 w:rsidRPr="004C3CA9">
        <w:rPr>
          <w:rFonts w:ascii="Times New Roman" w:eastAsia="Times New Roman" w:hAnsi="Times New Roman" w:cs="Times New Roman"/>
        </w:rPr>
        <w:t>Дело № 5-</w:t>
      </w:r>
      <w:r w:rsidRPr="004C3CA9" w:rsidR="009B2808">
        <w:rPr>
          <w:rFonts w:ascii="Times New Roman" w:eastAsia="Times New Roman" w:hAnsi="Times New Roman" w:cs="Times New Roman"/>
        </w:rPr>
        <w:t>245</w:t>
      </w:r>
      <w:r w:rsidRPr="004C3CA9" w:rsidR="00B74F06">
        <w:rPr>
          <w:rFonts w:ascii="Times New Roman" w:eastAsia="Times New Roman" w:hAnsi="Times New Roman" w:cs="Times New Roman"/>
        </w:rPr>
        <w:t>3</w:t>
      </w:r>
      <w:r w:rsidRPr="004C3CA9">
        <w:rPr>
          <w:rFonts w:ascii="Times New Roman" w:eastAsia="Times New Roman" w:hAnsi="Times New Roman" w:cs="Times New Roman"/>
        </w:rPr>
        <w:t>-</w:t>
      </w:r>
      <w:r w:rsidRPr="004C3CA9" w:rsidR="000A4E59">
        <w:rPr>
          <w:rFonts w:ascii="Times New Roman" w:eastAsia="Times New Roman" w:hAnsi="Times New Roman" w:cs="Times New Roman"/>
        </w:rPr>
        <w:t>0501/2025</w:t>
      </w:r>
    </w:p>
    <w:p w:rsidR="00D8797A" w:rsidRPr="004C3CA9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4C3CA9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4C3CA9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C3CA9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4C3CA9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4C3CA9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5"/>
          <w:szCs w:val="25"/>
        </w:rPr>
      </w:pPr>
      <w:r w:rsidRPr="004C3CA9">
        <w:rPr>
          <w:rFonts w:ascii="Times New Roman" w:eastAsia="Times New Roman" w:hAnsi="Times New Roman" w:cs="Times New Roman"/>
          <w:sz w:val="25"/>
          <w:szCs w:val="25"/>
        </w:rPr>
        <w:t>21 мая</w:t>
      </w:r>
      <w:r w:rsidRPr="004C3CA9" w:rsidR="001D65DB"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 года                                                                     город Нефтеюганск</w:t>
      </w:r>
    </w:p>
    <w:p w:rsidR="00D8797A" w:rsidRPr="004C3CA9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4C3CA9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 w:rsidRPr="004C3CA9" w:rsidR="000D6584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 Нефтеюганского судебного района Ханты-Мансийского автономного округа - Югры </w:t>
      </w:r>
      <w:r w:rsidRPr="004C3CA9" w:rsidR="000D6584">
        <w:rPr>
          <w:rFonts w:ascii="Times New Roman" w:eastAsia="Times New Roman" w:hAnsi="Times New Roman" w:cs="Times New Roman"/>
          <w:sz w:val="25"/>
          <w:szCs w:val="25"/>
        </w:rPr>
        <w:t>Д.Р. Сабитова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 (62830</w:t>
      </w:r>
      <w:r w:rsidRPr="004C3CA9" w:rsidR="000D6584">
        <w:rPr>
          <w:rFonts w:ascii="Times New Roman" w:eastAsia="Times New Roman" w:hAnsi="Times New Roman" w:cs="Times New Roman"/>
          <w:sz w:val="25"/>
          <w:szCs w:val="25"/>
        </w:rPr>
        <w:t>5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, ХМАО-Югра, г. Нефтеюганск, </w:t>
      </w:r>
      <w:r w:rsidRPr="004C3CA9" w:rsidR="000D6584">
        <w:rPr>
          <w:rFonts w:ascii="Times New Roman" w:eastAsia="Times New Roman" w:hAnsi="Times New Roman" w:cs="Times New Roman"/>
          <w:sz w:val="25"/>
          <w:szCs w:val="25"/>
        </w:rPr>
        <w:t>ул. Сургутская, 10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>), рассмотрев в открытом судебном заседании дело об административном правонарушении в отношении:</w:t>
      </w:r>
    </w:p>
    <w:p w:rsidR="00D8797A" w:rsidRPr="004C3CA9" w:rsidP="009B280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C3CA9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урожен</w:t>
      </w:r>
      <w:r w:rsidRPr="004C3CA9" w:rsidR="00324FBE">
        <w:rPr>
          <w:rFonts w:ascii="Times New Roman" w:eastAsia="Times New Roman" w:hAnsi="Times New Roman" w:cs="Times New Roman"/>
          <w:sz w:val="25"/>
          <w:szCs w:val="25"/>
        </w:rPr>
        <w:t>ца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 w:rsidRPr="004C3CA9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>по адресу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>проживающе</w:t>
      </w:r>
      <w:r w:rsidRPr="004C3CA9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паспорт: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D8797A" w:rsidRPr="004C3CA9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C3CA9"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4C3CA9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4C3CA9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25"/>
          <w:szCs w:val="25"/>
        </w:rPr>
      </w:pPr>
      <w:r w:rsidRPr="004C3CA9"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 w:rsidR="00D8797A" w:rsidRPr="004C3CA9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4C3CA9" w:rsidP="00B74F06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C3CA9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Calibri" w:hAnsi="Times New Roman" w:cs="Times New Roman"/>
          <w:sz w:val="25"/>
          <w:szCs w:val="25"/>
        </w:rPr>
        <w:t>***</w:t>
      </w:r>
      <w:r w:rsidRPr="004C3CA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по месту жительства: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>19</w:t>
      </w:r>
      <w:r w:rsidRPr="004C3CA9" w:rsidR="00813AF6">
        <w:rPr>
          <w:rFonts w:ascii="Times New Roman" w:eastAsia="Times New Roman" w:hAnsi="Times New Roman" w:cs="Times New Roman"/>
          <w:sz w:val="25"/>
          <w:szCs w:val="25"/>
        </w:rPr>
        <w:t>.09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>.202</w:t>
      </w:r>
      <w:r w:rsidRPr="004C3CA9" w:rsidR="009A6E51">
        <w:rPr>
          <w:rFonts w:ascii="Times New Roman" w:eastAsia="Times New Roman" w:hAnsi="Times New Roman" w:cs="Times New Roman"/>
          <w:sz w:val="25"/>
          <w:szCs w:val="25"/>
        </w:rPr>
        <w:t>4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>1 0</w:t>
      </w:r>
      <w:r w:rsidRPr="004C3CA9" w:rsidR="00760E3A">
        <w:rPr>
          <w:rFonts w:ascii="Times New Roman" w:eastAsia="Times New Roman" w:hAnsi="Times New Roman" w:cs="Times New Roman"/>
          <w:sz w:val="25"/>
          <w:szCs w:val="25"/>
        </w:rPr>
        <w:t>00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мирового судьи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 w:rsidRPr="004C3CA9" w:rsidR="00E63F60">
        <w:rPr>
          <w:rFonts w:ascii="Times New Roman" w:eastAsia="Times New Roman" w:hAnsi="Times New Roman" w:cs="Times New Roman"/>
          <w:sz w:val="25"/>
          <w:szCs w:val="25"/>
        </w:rPr>
        <w:t xml:space="preserve">05.03.2024 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 за совершение административног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о правонарушения, предусмотренного </w:t>
      </w:r>
      <w:r w:rsidRPr="004C3CA9" w:rsidR="00A00ACA"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 w:rsidRPr="004C3CA9" w:rsidR="00E63F60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4C3CA9" w:rsidR="009A6E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 w:rsidRPr="004C3CA9" w:rsidR="00E63F60">
        <w:rPr>
          <w:rFonts w:ascii="Times New Roman" w:eastAsia="Times New Roman" w:hAnsi="Times New Roman" w:cs="Times New Roman"/>
          <w:sz w:val="25"/>
          <w:szCs w:val="25"/>
        </w:rPr>
        <w:t>20.25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 w:rsidRPr="004C3CA9" w:rsidR="00E63F60">
        <w:rPr>
          <w:rFonts w:ascii="Times New Roman" w:eastAsia="Times New Roman" w:hAnsi="Times New Roman" w:cs="Times New Roman"/>
          <w:sz w:val="25"/>
          <w:szCs w:val="25"/>
        </w:rPr>
        <w:t>21</w:t>
      </w:r>
      <w:r w:rsidRPr="004C3CA9" w:rsidR="00813AF6">
        <w:rPr>
          <w:rFonts w:ascii="Times New Roman" w:eastAsia="Times New Roman" w:hAnsi="Times New Roman" w:cs="Times New Roman"/>
          <w:sz w:val="25"/>
          <w:szCs w:val="25"/>
        </w:rPr>
        <w:t>.07</w:t>
      </w:r>
      <w:r w:rsidRPr="004C3CA9" w:rsidR="009A6E51">
        <w:rPr>
          <w:rFonts w:ascii="Times New Roman" w:eastAsia="Times New Roman" w:hAnsi="Times New Roman" w:cs="Times New Roman"/>
          <w:sz w:val="25"/>
          <w:szCs w:val="25"/>
        </w:rPr>
        <w:t>.2024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4C3CA9" w:rsidR="000A4E59">
        <w:rPr>
          <w:rFonts w:ascii="Times New Roman" w:eastAsia="Times New Roman" w:hAnsi="Times New Roman" w:cs="Times New Roman"/>
          <w:sz w:val="25"/>
          <w:szCs w:val="25"/>
        </w:rPr>
        <w:t xml:space="preserve">направленного </w:t>
      </w:r>
      <w:r w:rsidRPr="004C3CA9" w:rsidR="00193EF7">
        <w:rPr>
          <w:rFonts w:ascii="Times New Roman" w:eastAsia="Times New Roman" w:hAnsi="Times New Roman" w:cs="Times New Roman"/>
          <w:sz w:val="25"/>
          <w:szCs w:val="25"/>
        </w:rPr>
        <w:t>ему</w:t>
      </w:r>
      <w:r w:rsidRPr="004C3CA9" w:rsidR="000A4E59">
        <w:rPr>
          <w:rFonts w:ascii="Times New Roman" w:eastAsia="Times New Roman" w:hAnsi="Times New Roman" w:cs="Times New Roman"/>
          <w:sz w:val="25"/>
          <w:szCs w:val="25"/>
        </w:rPr>
        <w:t xml:space="preserve"> по почте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8797A" w:rsidRPr="004C3CA9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 w:rsidRPr="004C3CA9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4C3CA9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, извещен надлежащим образом о времени и 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>месте рассмотрения дела административного материала, не явил</w:t>
      </w:r>
      <w:r w:rsidRPr="004C3CA9" w:rsidR="00324FBE">
        <w:rPr>
          <w:rFonts w:ascii="Times New Roman" w:eastAsia="Times New Roman" w:hAnsi="Times New Roman" w:cs="Times New Roman"/>
          <w:sz w:val="25"/>
          <w:szCs w:val="25"/>
        </w:rPr>
        <w:t>ся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>, ходатайств об отложении дела от не</w:t>
      </w:r>
      <w:r w:rsidRPr="004C3CA9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 не поступало.</w:t>
      </w:r>
    </w:p>
    <w:p w:rsidR="00D8797A" w:rsidRPr="004C3CA9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C3CA9">
        <w:rPr>
          <w:rFonts w:ascii="Times New Roman" w:eastAsia="Times New Roman" w:hAnsi="Times New Roman" w:cs="Times New Roman"/>
          <w:sz w:val="25"/>
          <w:szCs w:val="25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>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т возможным рассмотреть дело об административном правонарушении в отношении </w:t>
      </w:r>
      <w:r w:rsidRPr="004C3CA9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4C3CA9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4C3CA9" w:rsidR="00193EF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>в е</w:t>
      </w:r>
      <w:r w:rsidRPr="004C3CA9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4C3CA9" w:rsidR="00813AF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>отсутствие.</w:t>
      </w:r>
    </w:p>
    <w:p w:rsidR="00D8797A" w:rsidRPr="004C3CA9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 w:rsidRPr="004C3CA9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4C3CA9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>тся следующими доказательствами:</w:t>
      </w:r>
    </w:p>
    <w:p w:rsidR="00D8797A" w:rsidRPr="004C3CA9" w:rsidP="00B74F06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 w:rsidRPr="004C3CA9" w:rsidR="00E63F60"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4C3CA9" w:rsidR="002F3A2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 w:rsidRPr="004C3CA9" w:rsidR="00E63F60">
        <w:rPr>
          <w:rFonts w:ascii="Times New Roman" w:eastAsia="Times New Roman" w:hAnsi="Times New Roman" w:cs="Times New Roman"/>
          <w:sz w:val="25"/>
          <w:szCs w:val="25"/>
        </w:rPr>
        <w:t>31.10.2024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 w:rsidRPr="004C3CA9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4C3CA9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</w:t>
      </w:r>
      <w:r w:rsidRPr="004C3CA9" w:rsidR="002F3A2D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C3CA9" w:rsidR="00E63F60">
        <w:rPr>
          <w:rFonts w:ascii="Times New Roman" w:hAnsi="Times New Roman" w:cs="Times New Roman"/>
          <w:sz w:val="25"/>
          <w:szCs w:val="25"/>
          <w:lang w:eastAsia="ru-RU"/>
        </w:rPr>
        <w:t>Копия протокола направлена А</w:t>
      </w:r>
      <w:r>
        <w:rPr>
          <w:rFonts w:ascii="Times New Roman" w:hAnsi="Times New Roman" w:cs="Times New Roman"/>
          <w:sz w:val="25"/>
          <w:szCs w:val="25"/>
          <w:lang w:eastAsia="ru-RU"/>
        </w:rPr>
        <w:t>.</w:t>
      </w:r>
      <w:r w:rsidRPr="004C3CA9" w:rsidR="00E63F60">
        <w:rPr>
          <w:rFonts w:ascii="Times New Roman" w:hAnsi="Times New Roman" w:cs="Times New Roman"/>
          <w:sz w:val="25"/>
          <w:szCs w:val="25"/>
          <w:lang w:eastAsia="ru-RU"/>
        </w:rPr>
        <w:t>В.Г. по почте 31.10.2024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>;</w:t>
      </w:r>
      <w:r w:rsidRPr="004C3CA9" w:rsidR="00BB42F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C3CA9" w:rsidR="00193EF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D8797A" w:rsidRPr="004C3CA9" w:rsidP="00B74F06">
      <w:pPr>
        <w:numPr>
          <w:ilvl w:val="0"/>
          <w:numId w:val="1"/>
        </w:numPr>
        <w:tabs>
          <w:tab w:val="left" w:pos="769"/>
        </w:tabs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</w:t>
      </w:r>
      <w:r w:rsidRPr="004C3CA9" w:rsidR="00E63F60">
        <w:rPr>
          <w:rFonts w:ascii="Times New Roman" w:eastAsia="Times New Roman" w:hAnsi="Times New Roman" w:cs="Times New Roman"/>
          <w:sz w:val="25"/>
          <w:szCs w:val="25"/>
        </w:rPr>
        <w:t xml:space="preserve">мирового судьи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4C3CA9" w:rsidR="00E63F60"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4C3CA9" w:rsidR="00E63F60">
        <w:rPr>
          <w:rFonts w:ascii="Times New Roman" w:eastAsia="Times New Roman" w:hAnsi="Times New Roman" w:cs="Times New Roman"/>
          <w:sz w:val="25"/>
          <w:szCs w:val="25"/>
        </w:rPr>
        <w:t xml:space="preserve"> от 05.03.2024 по делу об административном правонарушении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 w:rsidRPr="004C3CA9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4C3CA9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 был подв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ергнут административному наказанию за совершение административного правонарушения, предусмотренного </w:t>
      </w:r>
      <w:r w:rsidRPr="004C3CA9" w:rsidR="009A6E51"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 w:rsidRPr="004C3CA9" w:rsidR="00E63F60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4C3CA9" w:rsidR="009A6E51"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 w:rsidRPr="004C3CA9" w:rsidR="00E63F60">
        <w:rPr>
          <w:rFonts w:ascii="Times New Roman" w:eastAsia="Times New Roman" w:hAnsi="Times New Roman" w:cs="Times New Roman"/>
          <w:sz w:val="25"/>
          <w:szCs w:val="25"/>
        </w:rPr>
        <w:t>20.25</w:t>
      </w:r>
      <w:r w:rsidRPr="004C3CA9" w:rsidR="009A6E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 w:rsidRPr="004C3CA9" w:rsidR="00E63F60">
        <w:rPr>
          <w:rFonts w:ascii="Times New Roman" w:eastAsia="Times New Roman" w:hAnsi="Times New Roman" w:cs="Times New Roman"/>
          <w:sz w:val="25"/>
          <w:szCs w:val="25"/>
        </w:rPr>
        <w:t>1 000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 рублей, постановление вступило в законную силу </w:t>
      </w:r>
      <w:r w:rsidRPr="004C3CA9" w:rsidR="00E63F60">
        <w:rPr>
          <w:rFonts w:ascii="Times New Roman" w:eastAsia="Times New Roman" w:hAnsi="Times New Roman" w:cs="Times New Roman"/>
          <w:sz w:val="25"/>
          <w:szCs w:val="25"/>
        </w:rPr>
        <w:t>21</w:t>
      </w:r>
      <w:r w:rsidRPr="004C3CA9" w:rsidR="007331A1">
        <w:rPr>
          <w:rFonts w:ascii="Times New Roman" w:eastAsia="Times New Roman" w:hAnsi="Times New Roman" w:cs="Times New Roman"/>
          <w:sz w:val="25"/>
          <w:szCs w:val="25"/>
        </w:rPr>
        <w:t>.07</w:t>
      </w:r>
      <w:r w:rsidRPr="004C3CA9" w:rsidR="001D65DB">
        <w:rPr>
          <w:rFonts w:ascii="Times New Roman" w:eastAsia="Times New Roman" w:hAnsi="Times New Roman" w:cs="Times New Roman"/>
          <w:sz w:val="25"/>
          <w:szCs w:val="25"/>
        </w:rPr>
        <w:t>.2024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D8797A" w:rsidRPr="004C3CA9" w:rsidP="00E63F60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C3C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4C3CA9" w:rsidR="00E63F60">
        <w:rPr>
          <w:rFonts w:ascii="Times New Roman" w:eastAsia="Times New Roman" w:hAnsi="Times New Roman" w:cs="Times New Roman"/>
          <w:sz w:val="25"/>
          <w:szCs w:val="25"/>
          <w:lang w:eastAsia="ru-RU"/>
        </w:rPr>
        <w:t>копией паспорта на имя 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4C3CA9" w:rsidR="00E63F60">
        <w:rPr>
          <w:rFonts w:ascii="Times New Roman" w:eastAsia="Times New Roman" w:hAnsi="Times New Roman" w:cs="Times New Roman"/>
          <w:sz w:val="25"/>
          <w:szCs w:val="25"/>
          <w:lang w:eastAsia="ru-RU"/>
        </w:rPr>
        <w:t>В.Г.</w:t>
      </w:r>
      <w:r w:rsidRPr="004C3CA9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D8797A" w:rsidRPr="004C3CA9" w:rsidP="00B74F06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C3C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4C3CA9" w:rsidR="00E63F60">
        <w:rPr>
          <w:rFonts w:ascii="Times New Roman" w:eastAsia="Times New Roman" w:hAnsi="Times New Roman" w:cs="Times New Roman"/>
          <w:sz w:val="25"/>
          <w:szCs w:val="25"/>
          <w:lang w:eastAsia="ru-RU"/>
        </w:rPr>
        <w:t>справкой судебного пристава-исполнителя о том,</w:t>
      </w:r>
      <w:r w:rsidRPr="004C3C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C3CA9" w:rsidR="007331A1">
        <w:rPr>
          <w:rFonts w:ascii="Times New Roman" w:hAnsi="Times New Roman" w:cs="Times New Roman"/>
          <w:iCs/>
          <w:sz w:val="25"/>
          <w:szCs w:val="25"/>
          <w:lang w:eastAsia="ru-RU"/>
        </w:rPr>
        <w:t xml:space="preserve">что штраф по постановлению </w:t>
      </w:r>
      <w:r w:rsidRPr="004C3CA9" w:rsidR="00E63F60">
        <w:rPr>
          <w:rFonts w:ascii="Times New Roman" w:eastAsia="Times New Roman" w:hAnsi="Times New Roman" w:cs="Times New Roman"/>
          <w:sz w:val="25"/>
          <w:szCs w:val="25"/>
        </w:rPr>
        <w:t xml:space="preserve">мирового судьи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4C3CA9" w:rsidR="00E63F60"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4C3CA9" w:rsidR="00E63F60">
        <w:rPr>
          <w:rFonts w:ascii="Times New Roman" w:eastAsia="Times New Roman" w:hAnsi="Times New Roman" w:cs="Times New Roman"/>
          <w:sz w:val="25"/>
          <w:szCs w:val="25"/>
        </w:rPr>
        <w:t xml:space="preserve"> от 05.03.2024 по делу об административном правонарушении</w:t>
      </w:r>
      <w:r w:rsidRPr="004C3CA9" w:rsidR="007331A1">
        <w:rPr>
          <w:rFonts w:ascii="Times New Roman" w:hAnsi="Times New Roman" w:cs="Times New Roman"/>
          <w:iCs/>
          <w:sz w:val="25"/>
          <w:szCs w:val="25"/>
          <w:lang w:eastAsia="ru-RU"/>
        </w:rPr>
        <w:t xml:space="preserve"> </w:t>
      </w:r>
      <w:r w:rsidRPr="004C3CA9" w:rsidR="00FE5B90">
        <w:rPr>
          <w:rFonts w:ascii="Times New Roman" w:hAnsi="Times New Roman" w:cs="Times New Roman"/>
          <w:iCs/>
          <w:sz w:val="25"/>
          <w:szCs w:val="25"/>
          <w:lang w:eastAsia="ru-RU"/>
        </w:rPr>
        <w:t>не оплачен</w:t>
      </w:r>
      <w:r w:rsidRPr="004C3CA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8797A" w:rsidRPr="004C3CA9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 w:rsidRPr="004C3CA9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4C3CA9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4C3CA9" w:rsidR="00BD741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 w:rsidRPr="004C3CA9" w:rsidR="00E63F60">
        <w:rPr>
          <w:rFonts w:ascii="Times New Roman" w:eastAsia="Times New Roman" w:hAnsi="Times New Roman" w:cs="Times New Roman"/>
          <w:sz w:val="25"/>
          <w:szCs w:val="25"/>
        </w:rPr>
        <w:t>19</w:t>
      </w:r>
      <w:r w:rsidRPr="004C3CA9" w:rsidR="007331A1">
        <w:rPr>
          <w:rFonts w:ascii="Times New Roman" w:eastAsia="Times New Roman" w:hAnsi="Times New Roman" w:cs="Times New Roman"/>
          <w:sz w:val="25"/>
          <w:szCs w:val="25"/>
        </w:rPr>
        <w:t>.09.2024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8797A" w:rsidRPr="004C3CA9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Pr="004C3CA9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4C3CA9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D8797A" w:rsidRPr="004C3CA9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C3CA9">
        <w:rPr>
          <w:rFonts w:ascii="Times New Roman" w:eastAsia="Times New Roman" w:hAnsi="Times New Roman" w:cs="Times New Roman"/>
          <w:sz w:val="25"/>
          <w:szCs w:val="25"/>
        </w:rPr>
        <w:t>При назначении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 наказания мировой судья учитывает характер совершенного административного правонарушения, личность </w:t>
      </w:r>
      <w:r w:rsidRPr="004C3CA9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4C3CA9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4C3CA9" w:rsidR="00336A4A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 е</w:t>
      </w:r>
      <w:r w:rsidRPr="004C3CA9" w:rsidR="00E80477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 w:rsidR="00D8797A" w:rsidRPr="004C3CA9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C3CA9"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 Российской Федерации об административных правонарушениях, судья не усматривает.</w:t>
      </w:r>
    </w:p>
    <w:p w:rsidR="00D8797A" w:rsidRPr="004C3CA9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C3CA9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D8797A" w:rsidRPr="004C3CA9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4C3CA9" w:rsidP="00D8797A">
      <w:pPr>
        <w:spacing w:after="0" w:line="240" w:lineRule="auto"/>
        <w:ind w:left="4160"/>
        <w:rPr>
          <w:rFonts w:ascii="Times New Roman" w:eastAsia="Times New Roman" w:hAnsi="Times New Roman" w:cs="Times New Roman"/>
          <w:sz w:val="25"/>
          <w:szCs w:val="25"/>
        </w:rPr>
      </w:pPr>
      <w:r w:rsidRPr="004C3CA9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D8797A" w:rsidRPr="004C3CA9" w:rsidP="00D8797A">
      <w:pPr>
        <w:spacing w:after="0" w:line="240" w:lineRule="auto"/>
        <w:ind w:left="416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4C3CA9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C3CA9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ре суммы неуплаченного штрафа, что в денежном выражении составляет 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>2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 000 (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Две 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>тысяч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>и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 w:rsidR="00D8797A" w:rsidRPr="004C3CA9" w:rsidP="00B74F06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C3C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</w:t>
      </w:r>
      <w:r w:rsidRPr="004C3C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ИНН: 8601056281, КПП: 860101001, наименование банка: РКЦ ХАНТЫ-МАНСИЙСК//УФК по ХМАО-Югре г. Ханты-Мансийск//УФК по ХМАО-Югре, БИК: 007162163, Кор.сч. 40102810245370000007, КБК 72011601203019000140, ОКТМО: 71874000, УИН </w:t>
      </w:r>
      <w:r w:rsidRPr="004C3CA9" w:rsidR="00B74F06">
        <w:rPr>
          <w:rFonts w:ascii="Times New Roman" w:eastAsia="Times New Roman" w:hAnsi="Times New Roman" w:cs="Times New Roman"/>
          <w:sz w:val="25"/>
          <w:szCs w:val="25"/>
          <w:lang w:eastAsia="ru-RU"/>
        </w:rPr>
        <w:t>0412365400055024532520188</w:t>
      </w:r>
      <w:r w:rsidRPr="004C3CA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8797A" w:rsidRPr="004C3CA9" w:rsidP="00D879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C3CA9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Администр</w:t>
      </w:r>
      <w:r w:rsidRPr="004C3CA9">
        <w:rPr>
          <w:rFonts w:ascii="Times New Roman" w:eastAsia="Times New Roman" w:hAnsi="Times New Roman" w:cs="Times New Roman"/>
          <w:sz w:val="25"/>
          <w:szCs w:val="25"/>
          <w:lang w:eastAsia="ru-RU"/>
        </w:rPr>
        <w:t>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</w:t>
      </w:r>
      <w:r w:rsidRPr="004C3CA9">
        <w:rPr>
          <w:rFonts w:ascii="Times New Roman" w:eastAsia="Times New Roman" w:hAnsi="Times New Roman" w:cs="Times New Roman"/>
          <w:sz w:val="25"/>
          <w:szCs w:val="25"/>
          <w:lang w:eastAsia="ru-RU"/>
        </w:rPr>
        <w:t>и об административных правонарушениях.</w:t>
      </w:r>
    </w:p>
    <w:p w:rsidR="00D8797A" w:rsidRPr="004C3CA9" w:rsidP="00D8797A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C3CA9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D8797A" w:rsidRPr="004C3CA9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C3CA9">
        <w:rPr>
          <w:rFonts w:ascii="Times New Roman" w:eastAsia="Times New Roman" w:hAnsi="Times New Roman" w:cs="Times New Roman"/>
          <w:sz w:val="25"/>
          <w:szCs w:val="25"/>
        </w:rPr>
        <w:t>По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становление может быть обжаловано в Нефтеюганский районный суд ХМАО-Югры в течение десяти </w:t>
      </w:r>
      <w:r w:rsidRPr="004C3CA9" w:rsidR="00946582">
        <w:rPr>
          <w:rFonts w:ascii="Times New Roman" w:eastAsia="Times New Roman" w:hAnsi="Times New Roman" w:cs="Times New Roman"/>
          <w:sz w:val="25"/>
          <w:szCs w:val="25"/>
        </w:rPr>
        <w:t>дней</w:t>
      </w:r>
      <w:r w:rsidRPr="004C3CA9"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D8797A" w:rsidRPr="004C3CA9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4C3CA9" w:rsidP="00D8797A">
      <w:pPr>
        <w:tabs>
          <w:tab w:val="center" w:pos="5527"/>
        </w:tabs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C3C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</w:t>
      </w:r>
      <w:r w:rsidRPr="004C3CA9">
        <w:rPr>
          <w:rFonts w:ascii="Times New Roman" w:eastAsia="Times New Roman" w:hAnsi="Times New Roman" w:cs="Times New Roman"/>
          <w:sz w:val="25"/>
          <w:szCs w:val="25"/>
          <w:lang w:eastAsia="ru-RU"/>
        </w:rPr>
        <w:t>судья                     подпись</w:t>
      </w:r>
      <w:r w:rsidRPr="004C3CA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</w:t>
      </w:r>
      <w:r w:rsidRPr="004C3CA9" w:rsidR="006B55C2">
        <w:rPr>
          <w:rFonts w:ascii="Times New Roman" w:eastAsia="Times New Roman" w:hAnsi="Times New Roman" w:cs="Times New Roman"/>
          <w:sz w:val="25"/>
          <w:szCs w:val="25"/>
          <w:lang w:eastAsia="ru-RU"/>
        </w:rPr>
        <w:t>Д.Р. Сабитова</w:t>
      </w:r>
    </w:p>
    <w:p w:rsidR="00D8797A" w:rsidRPr="004C3CA9" w:rsidP="00D8797A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C3C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Копия верна: </w:t>
      </w:r>
    </w:p>
    <w:p w:rsidR="00D8797A" w:rsidRPr="004C3CA9" w:rsidP="00D8797A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C3C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                                                     </w:t>
      </w:r>
      <w:r w:rsidRPr="004C3CA9" w:rsidR="006B55C2">
        <w:rPr>
          <w:rFonts w:ascii="Times New Roman" w:eastAsia="Times New Roman" w:hAnsi="Times New Roman" w:cs="Times New Roman"/>
          <w:sz w:val="25"/>
          <w:szCs w:val="25"/>
          <w:lang w:eastAsia="ru-RU"/>
        </w:rPr>
        <w:t>Д.Р. Сабитова</w:t>
      </w:r>
    </w:p>
    <w:p w:rsidR="00D8797A" w:rsidRPr="004C3CA9" w:rsidP="00D8797A">
      <w:pPr>
        <w:tabs>
          <w:tab w:val="left" w:pos="9055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946582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A4E59"/>
    <w:rsid w:val="000D6584"/>
    <w:rsid w:val="00193EF7"/>
    <w:rsid w:val="001D65DB"/>
    <w:rsid w:val="002019A7"/>
    <w:rsid w:val="002B15B8"/>
    <w:rsid w:val="002B7D72"/>
    <w:rsid w:val="002F3A2D"/>
    <w:rsid w:val="00324FBE"/>
    <w:rsid w:val="00336A4A"/>
    <w:rsid w:val="00452411"/>
    <w:rsid w:val="004C3CA9"/>
    <w:rsid w:val="0062009F"/>
    <w:rsid w:val="00640DE4"/>
    <w:rsid w:val="00672522"/>
    <w:rsid w:val="00691AB1"/>
    <w:rsid w:val="006B55C2"/>
    <w:rsid w:val="007331A1"/>
    <w:rsid w:val="00760E3A"/>
    <w:rsid w:val="00813AF6"/>
    <w:rsid w:val="0090448C"/>
    <w:rsid w:val="00946582"/>
    <w:rsid w:val="009A6E51"/>
    <w:rsid w:val="009B2808"/>
    <w:rsid w:val="00A00ACA"/>
    <w:rsid w:val="00A73B55"/>
    <w:rsid w:val="00B266A3"/>
    <w:rsid w:val="00B74F06"/>
    <w:rsid w:val="00BB42F2"/>
    <w:rsid w:val="00BD741E"/>
    <w:rsid w:val="00C93E77"/>
    <w:rsid w:val="00CF5023"/>
    <w:rsid w:val="00D860C0"/>
    <w:rsid w:val="00D8797A"/>
    <w:rsid w:val="00E0784B"/>
    <w:rsid w:val="00E63F60"/>
    <w:rsid w:val="00E80477"/>
    <w:rsid w:val="00FE5B9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